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2C" w:rsidRPr="00BD522C" w:rsidRDefault="00BD522C" w:rsidP="00BD522C">
      <w:pPr>
        <w:shd w:val="clear" w:color="auto" w:fill="FFFFFF"/>
        <w:spacing w:after="199" w:line="240" w:lineRule="auto"/>
        <w:outlineLvl w:val="2"/>
        <w:rPr>
          <w:rFonts w:ascii="Verdana" w:eastAsia="Times New Roman" w:hAnsi="Verdana" w:cs="Times New Roman"/>
          <w:color w:val="404042"/>
          <w:sz w:val="20"/>
          <w:szCs w:val="20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20"/>
        </w:rPr>
        <w:t>Профессиональные тона COSM и i-CUBE LINK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  <w:t>Rated Power Output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20 W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  <w:t>Nominal Input Level (1 kHz)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INPUT: -10 dBu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i-CUBE LINK/AUX IN: -10 dBu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  <w:t>Input Impedance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INPUT: 1 M ohm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  <w:t>Speaker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20 cm (8 tommer) x 1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  <w:t>Controls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POWER switch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JC CLEAN button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LEAD button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SOLO (MEMORY) button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TUNER button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BASS knob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MIDDLE knob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TREBLE knob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EFX knob (CHORUS, FLANGER, PHASER, TREMOLO, HEAVY OCTAVE)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DELAY knob (WARM, CLEAR)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REVERB knob (SPRING, PLATE)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MASTER knob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[JC CLEAN Channel]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VOLUME knob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[LEAD Channel]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TYPE switch (ACOUSTIC SIM, OVERDRIVE, DISTORTION, METAL, METAL STACK, EXTREME)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GAIN knob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VOLUME knob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  <w:t>Indicators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JC CLEAN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LEAD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SOLO (MEMORY)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EFX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DELAY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REVERB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TUNER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  <w:t>Connectors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INPUT jack: 1/4-inch phone type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i-CUBE LINK/AUX IN jack: 4-pole miniature phone type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RECORDING OUT/PHONES jack: Stereo 1/4-inch phone type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FOOT SW (TIP: JC CLEAN/LEAD, RING: SOLO) jack: 1/4-inch TRS phone type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AC IN jack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  <w:t>Power Consumption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24 W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  <w:t>Accessories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Owner's manual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Power cord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Mini cable (4-pole miniature phone type)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  <w:t>Options (sold separately)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Footswitch (BOSS FS-5U, BOSS FS-6)</w:t>
      </w:r>
    </w:p>
    <w:p w:rsidR="00BD522C" w:rsidRPr="00BD522C" w:rsidRDefault="00BD522C" w:rsidP="00BD522C">
      <w:pPr>
        <w:shd w:val="clear" w:color="auto" w:fill="FFFFFF"/>
        <w:spacing w:before="314" w:after="99" w:line="232" w:lineRule="atLeast"/>
        <w:rPr>
          <w:rFonts w:ascii="Verdana" w:eastAsia="Times New Roman" w:hAnsi="Verdana" w:cs="Times New Roman"/>
          <w:b/>
          <w:bCs/>
          <w:color w:val="FFFFFF"/>
          <w:sz w:val="20"/>
          <w:szCs w:val="20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FFFFFF"/>
          <w:sz w:val="20"/>
          <w:szCs w:val="20"/>
          <w:lang w:val="en-US"/>
        </w:rPr>
        <w:t>Stoerrelse Og Vaet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  <w:t>Width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lastRenderedPageBreak/>
        <w:t>378 mm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14-15/16 tommer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  <w:t>Depth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221 mm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8-3/4 tommer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  <w:t>Height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384 mm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15-1/8 tommer</w:t>
      </w:r>
    </w:p>
    <w:p w:rsidR="00BD522C" w:rsidRPr="00BD522C" w:rsidRDefault="00BD522C" w:rsidP="00BD522C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</w:pPr>
      <w:r w:rsidRPr="00BD522C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Weight</w:t>
      </w:r>
    </w:p>
    <w:p w:rsidR="00BD522C" w:rsidRPr="00BD522C" w:rsidRDefault="00BD522C" w:rsidP="00BD522C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</w:rPr>
        <w:t>7.6 kg</w:t>
      </w:r>
      <w:r w:rsidRPr="00BD522C">
        <w:rPr>
          <w:rFonts w:ascii="Verdana" w:eastAsia="Times New Roman" w:hAnsi="Verdana" w:cs="Times New Roman"/>
          <w:color w:val="404042"/>
          <w:sz w:val="18"/>
          <w:szCs w:val="18"/>
        </w:rPr>
        <w:br/>
        <w:t>16 lbs. 13 oz.</w:t>
      </w:r>
    </w:p>
    <w:p w:rsidR="00BD522C" w:rsidRPr="00BD522C" w:rsidRDefault="00BD522C" w:rsidP="00BD522C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</w:rPr>
        <w:t>20 ваттный усилитель с специально изготовленными динамиками 8 дюймов</w:t>
      </w:r>
    </w:p>
    <w:p w:rsidR="00BD522C" w:rsidRPr="00BD522C" w:rsidRDefault="00BD522C" w:rsidP="00BD522C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</w:rPr>
        <w:t>Три канала: JC CLEAN, LEAD (шесть типов), и SOLO</w:t>
      </w:r>
    </w:p>
    <w:p w:rsidR="00BD522C" w:rsidRPr="00BD522C" w:rsidRDefault="00BD522C" w:rsidP="00BD522C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</w:rPr>
        <w:t>Канал SOLO полностью программируемый, позволяющий вам сохранять и запоминать оба канала, чистый и лид, настройки эффектов и эквалайзера</w:t>
      </w:r>
    </w:p>
    <w:p w:rsidR="00BD522C" w:rsidRPr="00BD522C" w:rsidRDefault="00BD522C" w:rsidP="00BD522C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</w:rPr>
        <w:t>Три независимых секции эффектов: шесть типов эффектов, дилей и ревер</w:t>
      </w:r>
    </w:p>
    <w:p w:rsidR="00BD522C" w:rsidRPr="00BD522C" w:rsidRDefault="00BD522C" w:rsidP="00BD522C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</w:rPr>
        <w:t>Легкое переключение каналов с помощью дополнительный футсвитчей</w:t>
      </w:r>
    </w:p>
    <w:p w:rsidR="00BD522C" w:rsidRPr="00BD522C" w:rsidRDefault="00BD522C" w:rsidP="00BD522C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</w:rPr>
        <w:t>i-CUBE LINK позволяет работать с вашим iPhone, iPad или iPod</w:t>
      </w:r>
    </w:p>
    <w:p w:rsidR="00BD522C" w:rsidRPr="00BD522C" w:rsidRDefault="00BD522C" w:rsidP="00BD522C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</w:rPr>
        <w:t>Бесплатное приложение CUBE JAM для ваших iOS приборов для воспроизведения треков, джема и записи</w:t>
      </w:r>
    </w:p>
    <w:p w:rsidR="00BD522C" w:rsidRPr="00BD522C" w:rsidRDefault="00BD522C" w:rsidP="00BD522C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</w:rPr>
        <w:t>Трехполосный эквалайзер и встроенный тюнер</w:t>
      </w:r>
    </w:p>
    <w:p w:rsidR="00BD522C" w:rsidRPr="00BD522C" w:rsidRDefault="00BD522C" w:rsidP="00BD522C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BD522C">
        <w:rPr>
          <w:rFonts w:ascii="Verdana" w:eastAsia="Times New Roman" w:hAnsi="Verdana" w:cs="Times New Roman"/>
          <w:color w:val="404042"/>
          <w:sz w:val="18"/>
          <w:szCs w:val="18"/>
        </w:rPr>
        <w:t>Вход RECORDING OUT/PHONES для тихой игры или записи</w:t>
      </w:r>
    </w:p>
    <w:p w:rsidR="00257E1E" w:rsidRDefault="00257E1E"/>
    <w:sectPr w:rsidR="0025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808C3"/>
    <w:multiLevelType w:val="multilevel"/>
    <w:tmpl w:val="C2E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BD522C"/>
    <w:rsid w:val="00257E1E"/>
    <w:rsid w:val="00BD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5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52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D52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>DNS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2015-02-05T10:47:00Z</dcterms:created>
  <dcterms:modified xsi:type="dcterms:W3CDTF">2015-02-05T10:48:00Z</dcterms:modified>
</cp:coreProperties>
</file>