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AC" w:rsidRPr="00C370AC" w:rsidRDefault="00C370AC" w:rsidP="00C370AC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Большой звук в маленьком корпусе</w:t>
      </w:r>
    </w:p>
    <w:p w:rsidR="00C370AC" w:rsidRPr="00C370AC" w:rsidRDefault="00C370AC" w:rsidP="00C370AC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 xml:space="preserve">Содержа в себе модели усилителей, готовые качественные эффекты, интуитивное управление, новый CUBE-10GX - идеальное </w:t>
      </w:r>
      <w:proofErr w:type="gramStart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>решение</w:t>
      </w:r>
      <w:proofErr w:type="gramEnd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 xml:space="preserve"> как для начинающих гитаристов, так и для опытных музыкантов, кто ищет лучший звук для работы дома. Обновленный дизайн CUBE дает богатое объемное звучание, прочность, со специально изготовленным 8 дюймовым динамиком и многое другое. Занимаясь дома или беря сигнал из комбика для записи, с CUBE-10GX вы получаете высококачественные гитарные тона.</w:t>
      </w:r>
    </w:p>
    <w:p w:rsidR="00C370AC" w:rsidRPr="00C370AC" w:rsidRDefault="00C370AC" w:rsidP="00C370AC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Легко редактируемые тона с помощью ваших мобильных устройств</w:t>
      </w:r>
    </w:p>
    <w:p w:rsidR="00C370AC" w:rsidRPr="00C370AC" w:rsidRDefault="00C370AC" w:rsidP="00C370AC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 xml:space="preserve">В новом CUBE-10GX установлены готовые модели COSM - Clean, Crunch и Lead. Но это лишь то, что идет по умолчанию. Используя бесплатное приложение CUBE KIT для iOS и Android, вы можете загружать в эти три слота любые другие модели эффектов и усилителей и адаптировать ваш CUBE-10GX под ту музыку, какую вы играете. CUBE KIT включает в себя 7 моделей усилителей COSM для игры в любом стиле: от джаза и классического рока </w:t>
      </w:r>
      <w:proofErr w:type="gramStart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>до</w:t>
      </w:r>
      <w:proofErr w:type="gramEnd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 xml:space="preserve"> тяжелого метала. Для универсальности своей доступны типы усилителей для баса и акустических гитар. Простое и интуитивное управление CUBE KIT упрощает работу с </w:t>
      </w:r>
      <w:proofErr w:type="gramStart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>вашим</w:t>
      </w:r>
      <w:proofErr w:type="gramEnd"/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 xml:space="preserve"> CUBE-10GX, редактируя эффекты в секунды.</w:t>
      </w:r>
    </w:p>
    <w:p w:rsidR="00C370AC" w:rsidRPr="00C370AC" w:rsidRDefault="00C370AC" w:rsidP="00C370AC">
      <w:pPr>
        <w:shd w:val="clear" w:color="auto" w:fill="FFFFFF"/>
        <w:spacing w:after="0" w:line="240" w:lineRule="auto"/>
        <w:outlineLvl w:val="5"/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b/>
          <w:bCs/>
          <w:color w:val="404042"/>
          <w:sz w:val="18"/>
          <w:szCs w:val="18"/>
        </w:rPr>
        <w:t>Трех полосный эквалайзер, встроенные эффекты и многое другое</w:t>
      </w:r>
    </w:p>
    <w:p w:rsidR="00C370AC" w:rsidRPr="00C370AC" w:rsidRDefault="00C370AC" w:rsidP="00C370AC">
      <w:pPr>
        <w:shd w:val="clear" w:color="auto" w:fill="FFFFFF"/>
        <w:spacing w:after="199" w:line="232" w:lineRule="atLeast"/>
        <w:rPr>
          <w:rFonts w:ascii="Verdana" w:eastAsia="Times New Roman" w:hAnsi="Verdana" w:cs="Times New Roman"/>
          <w:color w:val="404042"/>
          <w:sz w:val="18"/>
          <w:szCs w:val="18"/>
        </w:rPr>
      </w:pPr>
      <w:r w:rsidRPr="00C370AC">
        <w:rPr>
          <w:rFonts w:ascii="Verdana" w:eastAsia="Times New Roman" w:hAnsi="Verdana" w:cs="Times New Roman"/>
          <w:color w:val="404042"/>
          <w:sz w:val="18"/>
          <w:szCs w:val="18"/>
        </w:rPr>
        <w:t>Новый CUBE-10GX имеет трехполосный эквалайзер с настройками Bass, Middle и Treble, плюс три высококачественных эффекта. Вы можете легко выбрать Chorus, delay или reverb с помощью одной ручки. А эффект reverb имеет две секции - plate и retro spring. Через вход Aux In вы можете подключать любое аудио воспроизводящее устройство и играть вместе со своими любимыми треками. Так же доступен вход Rec Out/Phones, который позволяет играть в наушники, отключая динамик, или посылать сигнал в компьютер для записи.</w:t>
      </w:r>
    </w:p>
    <w:p w:rsidR="00D77E77" w:rsidRDefault="00D77E77"/>
    <w:sectPr w:rsidR="00D77E77" w:rsidSect="004E1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15F66"/>
    <w:multiLevelType w:val="multilevel"/>
    <w:tmpl w:val="B88E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grammar="clean"/>
  <w:defaultTabStop w:val="708"/>
  <w:characterSpacingControl w:val="doNotCompress"/>
  <w:compat>
    <w:useFELayout/>
  </w:compat>
  <w:rsids>
    <w:rsidRoot w:val="00CD0FE7"/>
    <w:rsid w:val="004E1402"/>
    <w:rsid w:val="00C370AC"/>
    <w:rsid w:val="00CD0FE7"/>
    <w:rsid w:val="00D7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402"/>
  </w:style>
  <w:style w:type="paragraph" w:styleId="6">
    <w:name w:val="heading 6"/>
    <w:basedOn w:val="a"/>
    <w:link w:val="60"/>
    <w:uiPriority w:val="9"/>
    <w:qFormat/>
    <w:rsid w:val="00C370A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70AC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8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1497</Characters>
  <Application>Microsoft Office Word</Application>
  <DocSecurity>0</DocSecurity>
  <Lines>12</Lines>
  <Paragraphs>3</Paragraphs>
  <ScaleCrop>false</ScaleCrop>
  <Company>DNS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Manul</dc:creator>
  <cp:keywords/>
  <dc:description/>
  <cp:lastModifiedBy>Manul</cp:lastModifiedBy>
  <cp:revision>5</cp:revision>
  <dcterms:created xsi:type="dcterms:W3CDTF">2015-02-05T10:33:00Z</dcterms:created>
  <dcterms:modified xsi:type="dcterms:W3CDTF">2015-02-05T10:36:00Z</dcterms:modified>
</cp:coreProperties>
</file>