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1F" w:rsidRDefault="000710C3">
      <w:r>
        <w:rPr>
          <w:rFonts w:ascii="Verdana" w:hAnsi="Verdana"/>
          <w:color w:val="323131"/>
          <w:sz w:val="15"/>
          <w:szCs w:val="15"/>
          <w:shd w:val="clear" w:color="auto" w:fill="FFFFFF"/>
        </w:rPr>
        <w:t>Тип: тремоло "</w:t>
      </w:r>
      <w:proofErr w:type="spellStart"/>
      <w:r>
        <w:rPr>
          <w:rFonts w:ascii="Verdana" w:hAnsi="Verdana"/>
          <w:color w:val="323131"/>
          <w:sz w:val="15"/>
          <w:szCs w:val="15"/>
          <w:shd w:val="clear" w:color="auto" w:fill="FFFFFF"/>
        </w:rPr>
        <w:t>Floyd</w:t>
      </w:r>
      <w:proofErr w:type="spellEnd"/>
      <w:r>
        <w:rPr>
          <w:rFonts w:ascii="Verdana" w:hAnsi="Verdana"/>
          <w:color w:val="323131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5"/>
          <w:szCs w:val="15"/>
          <w:shd w:val="clear" w:color="auto" w:fill="FFFFFF"/>
        </w:rPr>
        <w:t>Rose</w:t>
      </w:r>
      <w:proofErr w:type="spellEnd"/>
      <w:r>
        <w:rPr>
          <w:rFonts w:ascii="Verdana" w:hAnsi="Verdana"/>
          <w:color w:val="323131"/>
          <w:sz w:val="15"/>
          <w:szCs w:val="15"/>
          <w:shd w:val="clear" w:color="auto" w:fill="FFFFFF"/>
        </w:rPr>
        <w:t>" (для правой руки)</w:t>
      </w:r>
      <w:r>
        <w:rPr>
          <w:rFonts w:ascii="Verdana" w:hAnsi="Verdana"/>
          <w:color w:val="323131"/>
          <w:sz w:val="15"/>
          <w:szCs w:val="15"/>
        </w:rPr>
        <w:br/>
      </w:r>
      <w:r>
        <w:rPr>
          <w:rFonts w:ascii="Verdana" w:hAnsi="Verdana"/>
          <w:color w:val="323131"/>
          <w:sz w:val="15"/>
          <w:szCs w:val="15"/>
          <w:shd w:val="clear" w:color="auto" w:fill="FFFFFF"/>
        </w:rPr>
        <w:t>Радиус тремоло: 12"</w:t>
      </w:r>
      <w:r>
        <w:rPr>
          <w:rFonts w:ascii="Verdana" w:hAnsi="Verdana"/>
          <w:color w:val="323131"/>
          <w:sz w:val="15"/>
          <w:szCs w:val="15"/>
        </w:rPr>
        <w:br/>
      </w:r>
      <w:r>
        <w:rPr>
          <w:rFonts w:ascii="Verdana" w:hAnsi="Verdana"/>
          <w:color w:val="323131"/>
          <w:sz w:val="15"/>
          <w:szCs w:val="15"/>
          <w:shd w:val="clear" w:color="auto" w:fill="FFFFFF"/>
        </w:rPr>
        <w:t>Радиус порожка: 10"</w:t>
      </w:r>
      <w:r>
        <w:rPr>
          <w:rFonts w:ascii="Verdana" w:hAnsi="Verdana"/>
          <w:color w:val="323131"/>
          <w:sz w:val="15"/>
          <w:szCs w:val="15"/>
        </w:rPr>
        <w:br/>
      </w:r>
      <w:r>
        <w:rPr>
          <w:rFonts w:ascii="Verdana" w:hAnsi="Verdana"/>
          <w:color w:val="323131"/>
          <w:sz w:val="15"/>
          <w:szCs w:val="15"/>
          <w:shd w:val="clear" w:color="auto" w:fill="FFFFFF"/>
        </w:rPr>
        <w:t>Высота тремоло (</w:t>
      </w:r>
      <w:proofErr w:type="spellStart"/>
      <w:r>
        <w:rPr>
          <w:rFonts w:ascii="Verdana" w:hAnsi="Verdana"/>
          <w:color w:val="323131"/>
          <w:sz w:val="15"/>
          <w:szCs w:val="15"/>
          <w:shd w:val="clear" w:color="auto" w:fill="FFFFFF"/>
        </w:rPr>
        <w:t>сустейн</w:t>
      </w:r>
      <w:proofErr w:type="spellEnd"/>
      <w:proofErr w:type="gramStart"/>
      <w:r>
        <w:rPr>
          <w:rFonts w:ascii="Verdana" w:hAnsi="Verdana"/>
          <w:color w:val="323131"/>
          <w:sz w:val="15"/>
          <w:szCs w:val="15"/>
          <w:shd w:val="clear" w:color="auto" w:fill="FFFFFF"/>
        </w:rPr>
        <w:t>)-</w:t>
      </w:r>
      <w:proofErr w:type="gramEnd"/>
      <w:r>
        <w:rPr>
          <w:rFonts w:ascii="Verdana" w:hAnsi="Verdana"/>
          <w:color w:val="323131"/>
          <w:sz w:val="15"/>
          <w:szCs w:val="15"/>
          <w:shd w:val="clear" w:color="auto" w:fill="FFFFFF"/>
        </w:rPr>
        <w:t>блока: 42 мм</w:t>
      </w:r>
      <w:r>
        <w:rPr>
          <w:rFonts w:ascii="Verdana" w:hAnsi="Verdana"/>
          <w:color w:val="323131"/>
          <w:sz w:val="15"/>
          <w:szCs w:val="15"/>
        </w:rPr>
        <w:br/>
      </w:r>
      <w:r>
        <w:rPr>
          <w:rFonts w:ascii="Verdana" w:hAnsi="Verdana"/>
          <w:color w:val="323131"/>
          <w:sz w:val="15"/>
          <w:szCs w:val="15"/>
          <w:shd w:val="clear" w:color="auto" w:fill="FFFFFF"/>
        </w:rPr>
        <w:t>Модель: с запирающим порожком</w:t>
      </w:r>
      <w:r>
        <w:rPr>
          <w:rFonts w:ascii="Verdana" w:hAnsi="Verdana"/>
          <w:color w:val="323131"/>
          <w:sz w:val="15"/>
          <w:szCs w:val="15"/>
        </w:rPr>
        <w:br/>
      </w:r>
      <w:r>
        <w:rPr>
          <w:rFonts w:ascii="Verdana" w:hAnsi="Verdana"/>
          <w:color w:val="323131"/>
          <w:sz w:val="15"/>
          <w:szCs w:val="15"/>
          <w:shd w:val="clear" w:color="auto" w:fill="FFFFFF"/>
        </w:rPr>
        <w:t>Материал: сталь</w:t>
      </w:r>
      <w:r>
        <w:rPr>
          <w:rFonts w:ascii="Verdana" w:hAnsi="Verdana"/>
          <w:color w:val="323131"/>
          <w:sz w:val="15"/>
          <w:szCs w:val="15"/>
        </w:rPr>
        <w:br/>
      </w:r>
      <w:r>
        <w:rPr>
          <w:rFonts w:ascii="Verdana" w:hAnsi="Verdana"/>
          <w:color w:val="323131"/>
          <w:sz w:val="15"/>
          <w:szCs w:val="15"/>
          <w:shd w:val="clear" w:color="auto" w:fill="FFFFFF"/>
        </w:rPr>
        <w:t>Отделка: хром</w:t>
      </w:r>
      <w:r>
        <w:rPr>
          <w:rFonts w:ascii="Verdana" w:hAnsi="Verdana"/>
          <w:color w:val="323131"/>
          <w:sz w:val="15"/>
          <w:szCs w:val="15"/>
        </w:rPr>
        <w:br/>
      </w:r>
      <w:r>
        <w:rPr>
          <w:rFonts w:ascii="Verdana" w:hAnsi="Verdana"/>
          <w:color w:val="323131"/>
          <w:sz w:val="15"/>
          <w:szCs w:val="15"/>
          <w:shd w:val="clear" w:color="auto" w:fill="FFFFFF"/>
        </w:rPr>
        <w:t>Полированная поверхность</w:t>
      </w:r>
      <w:r>
        <w:rPr>
          <w:rFonts w:ascii="Verdana" w:hAnsi="Verdana"/>
          <w:color w:val="323131"/>
          <w:sz w:val="15"/>
          <w:szCs w:val="15"/>
        </w:rPr>
        <w:br/>
      </w:r>
      <w:r>
        <w:rPr>
          <w:rFonts w:ascii="Verdana" w:hAnsi="Verdana"/>
          <w:color w:val="323131"/>
          <w:sz w:val="15"/>
          <w:szCs w:val="15"/>
          <w:shd w:val="clear" w:color="auto" w:fill="FFFFFF"/>
        </w:rPr>
        <w:t xml:space="preserve">Размеры: Д </w:t>
      </w:r>
      <w:proofErr w:type="spellStart"/>
      <w:r>
        <w:rPr>
          <w:rFonts w:ascii="Verdana" w:hAnsi="Verdana"/>
          <w:color w:val="323131"/>
          <w:sz w:val="15"/>
          <w:szCs w:val="15"/>
          <w:shd w:val="clear" w:color="auto" w:fill="FFFFFF"/>
        </w:rPr>
        <w:t>х</w:t>
      </w:r>
      <w:proofErr w:type="spellEnd"/>
      <w:r>
        <w:rPr>
          <w:rFonts w:ascii="Verdana" w:hAnsi="Verdana"/>
          <w:color w:val="323131"/>
          <w:sz w:val="15"/>
          <w:szCs w:val="15"/>
          <w:shd w:val="clear" w:color="auto" w:fill="FFFFFF"/>
        </w:rPr>
        <w:t xml:space="preserve"> Ш </w:t>
      </w:r>
      <w:proofErr w:type="spellStart"/>
      <w:r>
        <w:rPr>
          <w:rFonts w:ascii="Verdana" w:hAnsi="Verdana"/>
          <w:color w:val="323131"/>
          <w:sz w:val="15"/>
          <w:szCs w:val="15"/>
          <w:shd w:val="clear" w:color="auto" w:fill="FFFFFF"/>
        </w:rPr>
        <w:t>х</w:t>
      </w:r>
      <w:proofErr w:type="spellEnd"/>
      <w:proofErr w:type="gramStart"/>
      <w:r>
        <w:rPr>
          <w:rFonts w:ascii="Verdana" w:hAnsi="Verdana"/>
          <w:color w:val="323131"/>
          <w:sz w:val="15"/>
          <w:szCs w:val="15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323131"/>
          <w:sz w:val="15"/>
          <w:szCs w:val="15"/>
          <w:shd w:val="clear" w:color="auto" w:fill="FFFFFF"/>
        </w:rPr>
        <w:t xml:space="preserve"> (мм): 92х58х10</w:t>
      </w:r>
      <w:r>
        <w:rPr>
          <w:rFonts w:ascii="Verdana" w:hAnsi="Verdana"/>
          <w:color w:val="323131"/>
          <w:sz w:val="15"/>
          <w:szCs w:val="15"/>
        </w:rPr>
        <w:br/>
      </w:r>
      <w:r>
        <w:rPr>
          <w:rFonts w:ascii="Verdana" w:hAnsi="Verdana"/>
          <w:color w:val="323131"/>
          <w:sz w:val="15"/>
          <w:szCs w:val="15"/>
          <w:shd w:val="clear" w:color="auto" w:fill="FFFFFF"/>
        </w:rPr>
        <w:t xml:space="preserve">Вес: 592 </w:t>
      </w:r>
      <w:proofErr w:type="spellStart"/>
      <w:r>
        <w:rPr>
          <w:rFonts w:ascii="Verdana" w:hAnsi="Verdana"/>
          <w:color w:val="323131"/>
          <w:sz w:val="15"/>
          <w:szCs w:val="15"/>
          <w:shd w:val="clear" w:color="auto" w:fill="FFFFFF"/>
        </w:rPr>
        <w:t>гр</w:t>
      </w:r>
      <w:proofErr w:type="spellEnd"/>
      <w:r>
        <w:rPr>
          <w:rFonts w:ascii="Verdana" w:hAnsi="Verdana"/>
          <w:color w:val="323131"/>
          <w:sz w:val="15"/>
          <w:szCs w:val="15"/>
        </w:rPr>
        <w:br/>
      </w:r>
      <w:r>
        <w:rPr>
          <w:rFonts w:ascii="Verdana" w:hAnsi="Verdana"/>
          <w:color w:val="323131"/>
          <w:sz w:val="15"/>
          <w:szCs w:val="15"/>
          <w:shd w:val="clear" w:color="auto" w:fill="FFFFFF"/>
        </w:rPr>
        <w:t>Диаметр установочных отверстий: 10 мм</w:t>
      </w:r>
    </w:p>
    <w:sectPr w:rsidR="0028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10C3"/>
    <w:rsid w:val="000710C3"/>
    <w:rsid w:val="0028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2015-03-15T08:33:00Z</dcterms:created>
  <dcterms:modified xsi:type="dcterms:W3CDTF">2015-03-15T08:34:00Z</dcterms:modified>
</cp:coreProperties>
</file>