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79" w:rsidRPr="00BD0AB9" w:rsidRDefault="00BD0AB9" w:rsidP="00BD0AB9">
      <w:r>
        <w:rPr>
          <w:rFonts w:ascii="Verdana" w:hAnsi="Verdana"/>
          <w:color w:val="323131"/>
          <w:sz w:val="18"/>
          <w:szCs w:val="18"/>
          <w:shd w:val="clear" w:color="auto" w:fill="FFFFFF"/>
        </w:rPr>
        <w:t>Тип: бас-гитара, 24 лада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Корпус: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агатис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Гриф: клен, форма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modern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"С" (винтовое крепление к </w:t>
      </w:r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корпусу)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: палисандр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34" (864mm)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Бридж: EB7(5)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cast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Звукосниматели: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Power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Sound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Jazz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&amp; P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громкость/баланс/2-х полосный активный эквалайзер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Фурнитура: хром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Цвет: </w:t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красный</w:t>
      </w:r>
      <w:bookmarkStart w:id="0" w:name="_GoBack"/>
      <w:bookmarkEnd w:id="0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</w:p>
    <w:sectPr w:rsidR="00831079" w:rsidRPr="00BD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4"/>
    <w:rsid w:val="00047FA4"/>
    <w:rsid w:val="00831079"/>
    <w:rsid w:val="00B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228AB-2A96-4723-B5C2-342E00A5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AB9"/>
    <w:rPr>
      <w:b/>
      <w:bCs/>
    </w:rPr>
  </w:style>
  <w:style w:type="character" w:customStyle="1" w:styleId="apple-converted-space">
    <w:name w:val="apple-converted-space"/>
    <w:basedOn w:val="a0"/>
    <w:rsid w:val="00BD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2015-01-29T11:35:00Z</dcterms:created>
  <dcterms:modified xsi:type="dcterms:W3CDTF">2015-01-29T11:37:00Z</dcterms:modified>
</cp:coreProperties>
</file>